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E6" w:rsidRDefault="00775953">
      <w:pPr>
        <w:spacing w:line="0" w:lineRule="atLeas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附件3</w:t>
      </w:r>
    </w:p>
    <w:p w:rsidR="008E55E6" w:rsidRDefault="00775953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健康管理信息采集表</w:t>
      </w:r>
    </w:p>
    <w:tbl>
      <w:tblPr>
        <w:tblStyle w:val="a5"/>
        <w:tblW w:w="9824" w:type="dxa"/>
        <w:jc w:val="center"/>
        <w:tblLook w:val="04A0"/>
      </w:tblPr>
      <w:tblGrid>
        <w:gridCol w:w="1297"/>
        <w:gridCol w:w="1080"/>
        <w:gridCol w:w="1080"/>
        <w:gridCol w:w="1130"/>
        <w:gridCol w:w="992"/>
        <w:gridCol w:w="1984"/>
        <w:gridCol w:w="2261"/>
      </w:tblGrid>
      <w:tr w:rsidR="008E55E6">
        <w:trPr>
          <w:trHeight w:val="791"/>
          <w:jc w:val="center"/>
        </w:trPr>
        <w:tc>
          <w:tcPr>
            <w:tcW w:w="9824" w:type="dxa"/>
            <w:gridSpan w:val="7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健康监测（自考前</w:t>
            </w:r>
            <w:r>
              <w:rPr>
                <w:rFonts w:hint="eastAsia"/>
                <w:sz w:val="28"/>
                <w:szCs w:val="36"/>
              </w:rPr>
              <w:t>14</w:t>
            </w:r>
            <w:r>
              <w:rPr>
                <w:rFonts w:hint="eastAsia"/>
                <w:sz w:val="28"/>
                <w:szCs w:val="36"/>
              </w:rPr>
              <w:t>天起）</w:t>
            </w:r>
          </w:p>
        </w:tc>
      </w:tr>
      <w:tr w:rsidR="008E55E6">
        <w:trPr>
          <w:trHeight w:val="2139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天数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健康码</w:t>
            </w:r>
          </w:p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①红码</w:t>
            </w:r>
          </w:p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②黄码</w:t>
            </w:r>
          </w:p>
          <w:p w:rsidR="008E55E6" w:rsidRDefault="0077595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③绿码</w:t>
            </w:r>
          </w:p>
        </w:tc>
        <w:tc>
          <w:tcPr>
            <w:tcW w:w="113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早体温</w:t>
            </w:r>
          </w:p>
        </w:tc>
        <w:tc>
          <w:tcPr>
            <w:tcW w:w="992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晚体温</w:t>
            </w:r>
          </w:p>
        </w:tc>
        <w:tc>
          <w:tcPr>
            <w:tcW w:w="1984" w:type="dxa"/>
            <w:vAlign w:val="center"/>
          </w:tcPr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是否有以下症状</w:t>
            </w:r>
          </w:p>
          <w:p w:rsidR="008E55E6" w:rsidRDefault="0077595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①发热②乏力③咳嗽或打喷嚏④咽痛⑤腹泻⑥呕吐⑦黄疸⑧皮疹⑨结膜充血⑩都没有</w:t>
            </w:r>
          </w:p>
        </w:tc>
        <w:tc>
          <w:tcPr>
            <w:tcW w:w="2261" w:type="dxa"/>
            <w:vAlign w:val="center"/>
          </w:tcPr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如出现以上所列症状，是否排除疑似传染病</w:t>
            </w:r>
          </w:p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①是</w:t>
            </w:r>
          </w:p>
          <w:p w:rsidR="008E55E6" w:rsidRDefault="00775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②否</w:t>
            </w: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  <w:bookmarkStart w:id="0" w:name="_GoBack"/>
            <w:bookmarkEnd w:id="0"/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08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</w:tbl>
    <w:p w:rsidR="008E55E6" w:rsidRDefault="00775953">
      <w:r>
        <w:rPr>
          <w:rFonts w:hint="eastAsia"/>
        </w:rPr>
        <w:t>本人承诺：以上信息属实，如有虚报、瞒报，愿承担责任及后果。</w:t>
      </w:r>
    </w:p>
    <w:p w:rsidR="008E55E6" w:rsidRDefault="00775953">
      <w:r>
        <w:rPr>
          <w:rFonts w:hint="eastAsia"/>
          <w:sz w:val="24"/>
        </w:rPr>
        <w:t>签字：</w:t>
      </w:r>
      <w:r>
        <w:rPr>
          <w:rFonts w:hint="eastAsia"/>
          <w:sz w:val="24"/>
        </w:rPr>
        <w:t xml:space="preserve">                      </w:t>
      </w:r>
    </w:p>
    <w:sectPr w:rsidR="008E55E6" w:rsidSect="008E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A2243D"/>
    <w:rsid w:val="001753FC"/>
    <w:rsid w:val="00775953"/>
    <w:rsid w:val="007D0D76"/>
    <w:rsid w:val="0086176A"/>
    <w:rsid w:val="008E55E6"/>
    <w:rsid w:val="133B4070"/>
    <w:rsid w:val="18FA21F4"/>
    <w:rsid w:val="43A2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5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E5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E55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8E55E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E55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菲儿</dc:creator>
  <cp:lastModifiedBy>xbany</cp:lastModifiedBy>
  <cp:revision>3</cp:revision>
  <cp:lastPrinted>2020-07-08T09:49:00Z</cp:lastPrinted>
  <dcterms:created xsi:type="dcterms:W3CDTF">2020-07-08T07:04:00Z</dcterms:created>
  <dcterms:modified xsi:type="dcterms:W3CDTF">2020-09-12T14:37:00Z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