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08" w:rsidRPr="0033570B" w:rsidRDefault="00573A83">
      <w:pPr>
        <w:rPr>
          <w:rFonts w:ascii="黑体" w:eastAsia="黑体" w:hAnsi="黑体" w:cs="仿宋"/>
          <w:bCs/>
          <w:sz w:val="32"/>
          <w:szCs w:val="24"/>
          <w:lang w:eastAsia="zh-CN"/>
        </w:rPr>
      </w:pPr>
      <w:r w:rsidRPr="0033570B">
        <w:rPr>
          <w:rFonts w:ascii="黑体" w:eastAsia="黑体" w:hAnsi="黑体" w:cs="仿宋" w:hint="eastAsia"/>
          <w:bCs/>
          <w:sz w:val="32"/>
          <w:szCs w:val="24"/>
          <w:lang w:eastAsia="zh-CN"/>
        </w:rPr>
        <w:t>附件</w:t>
      </w:r>
      <w:r w:rsidR="0033570B" w:rsidRPr="0033570B">
        <w:rPr>
          <w:rFonts w:ascii="黑体" w:eastAsia="黑体" w:hAnsi="黑体" w:cs="仿宋" w:hint="eastAsia"/>
          <w:bCs/>
          <w:sz w:val="32"/>
          <w:szCs w:val="24"/>
          <w:lang w:eastAsia="zh-CN"/>
        </w:rPr>
        <w:t>2</w:t>
      </w:r>
    </w:p>
    <w:p w:rsidR="00723808" w:rsidRDefault="0072380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3808" w:rsidRDefault="0033570B" w:rsidP="0033570B">
      <w:pPr>
        <w:spacing w:before="7"/>
        <w:jc w:val="center"/>
        <w:rPr>
          <w:rFonts w:ascii="仿宋" w:eastAsia="仿宋" w:hAnsi="仿宋" w:hint="eastAsia"/>
          <w:b/>
          <w:bCs/>
          <w:spacing w:val="1"/>
          <w:sz w:val="32"/>
          <w:szCs w:val="32"/>
          <w:lang w:eastAsia="zh-CN"/>
        </w:rPr>
      </w:pPr>
      <w:r w:rsidRPr="0033570B">
        <w:rPr>
          <w:rFonts w:ascii="仿宋" w:eastAsia="仿宋" w:hAnsi="仿宋" w:hint="eastAsia"/>
          <w:b/>
          <w:bCs/>
          <w:spacing w:val="1"/>
          <w:sz w:val="32"/>
          <w:szCs w:val="32"/>
          <w:lang w:eastAsia="zh-CN"/>
        </w:rPr>
        <w:t>滨州医学院课程</w:t>
      </w:r>
      <w:proofErr w:type="gramStart"/>
      <w:r w:rsidRPr="0033570B">
        <w:rPr>
          <w:rFonts w:ascii="仿宋" w:eastAsia="仿宋" w:hAnsi="仿宋" w:hint="eastAsia"/>
          <w:b/>
          <w:bCs/>
          <w:spacing w:val="1"/>
          <w:sz w:val="32"/>
          <w:szCs w:val="32"/>
          <w:lang w:eastAsia="zh-CN"/>
        </w:rPr>
        <w:t>思政教学</w:t>
      </w:r>
      <w:proofErr w:type="gramEnd"/>
      <w:r w:rsidRPr="0033570B">
        <w:rPr>
          <w:rFonts w:ascii="仿宋" w:eastAsia="仿宋" w:hAnsi="仿宋" w:hint="eastAsia"/>
          <w:b/>
          <w:bCs/>
          <w:spacing w:val="1"/>
          <w:sz w:val="32"/>
          <w:szCs w:val="32"/>
          <w:lang w:eastAsia="zh-CN"/>
        </w:rPr>
        <w:t>比赛选手推荐表</w:t>
      </w:r>
    </w:p>
    <w:p w:rsidR="0033570B" w:rsidRDefault="0033570B" w:rsidP="0033570B">
      <w:pPr>
        <w:spacing w:before="7"/>
        <w:jc w:val="center"/>
        <w:rPr>
          <w:rFonts w:ascii="仿宋" w:eastAsia="仿宋" w:hAnsi="仿宋" w:cs="仿宋"/>
          <w:b/>
          <w:bCs/>
          <w:sz w:val="19"/>
          <w:szCs w:val="19"/>
          <w:lang w:eastAsia="zh-CN"/>
        </w:rPr>
      </w:pPr>
      <w:bookmarkStart w:id="0" w:name="_GoBack"/>
      <w:bookmarkEnd w:id="0"/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568"/>
        <w:gridCol w:w="844"/>
        <w:gridCol w:w="465"/>
        <w:gridCol w:w="815"/>
        <w:gridCol w:w="572"/>
        <w:gridCol w:w="818"/>
        <w:gridCol w:w="2226"/>
      </w:tblGrid>
      <w:tr w:rsidR="00723808">
        <w:trPr>
          <w:trHeight w:hRule="exact" w:val="52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tabs>
                <w:tab w:val="left" w:pos="1035"/>
              </w:tabs>
              <w:spacing w:before="48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z w:val="28"/>
                <w:szCs w:val="28"/>
              </w:rPr>
              <w:t>名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/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8"/>
              <w:ind w:left="13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/>
        </w:tc>
        <w:tc>
          <w:tcPr>
            <w:tcW w:w="13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8"/>
              <w:ind w:left="12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最高学历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3808" w:rsidRDefault="00723808"/>
        </w:tc>
      </w:tr>
      <w:tr w:rsidR="00723808">
        <w:trPr>
          <w:trHeight w:hRule="exact" w:val="520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9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9"/>
              <w:ind w:left="13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/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9"/>
              <w:ind w:left="12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最高学位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3808" w:rsidRDefault="00723808"/>
        </w:tc>
      </w:tr>
      <w:tr w:rsidR="00723808">
        <w:trPr>
          <w:trHeight w:hRule="exact" w:val="810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line="361" w:lineRule="exact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参赛课程</w:t>
            </w:r>
            <w:proofErr w:type="spellEnd"/>
          </w:p>
          <w:p w:rsidR="00723808" w:rsidRDefault="00573A83">
            <w:pPr>
              <w:pStyle w:val="TableParagraph"/>
              <w:spacing w:before="32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学时</w:t>
            </w:r>
            <w:proofErr w:type="spellEnd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）</w:t>
            </w:r>
          </w:p>
        </w:tc>
        <w:tc>
          <w:tcPr>
            <w:tcW w:w="7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3808" w:rsidRDefault="00723808"/>
        </w:tc>
      </w:tr>
      <w:tr w:rsidR="00723808">
        <w:trPr>
          <w:trHeight w:hRule="exact" w:val="520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8"/>
              <w:ind w:left="19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参赛学科</w:t>
            </w:r>
            <w:proofErr w:type="spellEnd"/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/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573A83">
            <w:pPr>
              <w:pStyle w:val="TableParagraph"/>
              <w:spacing w:before="48"/>
              <w:ind w:left="12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3808" w:rsidRDefault="00723808"/>
        </w:tc>
      </w:tr>
      <w:tr w:rsidR="00723808">
        <w:trPr>
          <w:trHeight w:hRule="exact" w:val="5610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spacing w:before="10"/>
              <w:rPr>
                <w:rFonts w:ascii="仿宋" w:eastAsia="仿宋" w:hAnsi="仿宋" w:cs="仿宋"/>
                <w:b/>
                <w:bCs/>
                <w:sz w:val="27"/>
                <w:szCs w:val="27"/>
              </w:rPr>
            </w:pPr>
          </w:p>
          <w:p w:rsidR="00723808" w:rsidRDefault="00573A83">
            <w:pPr>
              <w:pStyle w:val="TableParagraph"/>
              <w:spacing w:line="261" w:lineRule="auto"/>
              <w:ind w:left="195" w:right="198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近两年</w:t>
            </w:r>
            <w:proofErr w:type="spellEnd"/>
            <w:r>
              <w:rPr>
                <w:rFonts w:ascii="仿宋" w:eastAsia="仿宋" w:hAnsi="仿宋" w:cs="仿宋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主讲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课程情况</w:t>
            </w:r>
            <w:proofErr w:type="spellEnd"/>
          </w:p>
        </w:tc>
        <w:tc>
          <w:tcPr>
            <w:tcW w:w="7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3808" w:rsidRDefault="00723808"/>
        </w:tc>
      </w:tr>
      <w:tr w:rsidR="00723808">
        <w:trPr>
          <w:trHeight w:hRule="exact" w:val="2816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spacing w:before="13"/>
              <w:rPr>
                <w:rFonts w:ascii="仿宋" w:eastAsia="仿宋" w:hAnsi="仿宋" w:cs="仿宋"/>
                <w:b/>
                <w:bCs/>
                <w:sz w:val="19"/>
                <w:szCs w:val="19"/>
              </w:rPr>
            </w:pPr>
          </w:p>
          <w:p w:rsidR="00723808" w:rsidRDefault="00573A83">
            <w:pPr>
              <w:pStyle w:val="TableParagraph"/>
              <w:spacing w:line="262" w:lineRule="auto"/>
              <w:ind w:left="476" w:right="198" w:hanging="28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所在单位</w:t>
            </w:r>
            <w:proofErr w:type="spellEnd"/>
            <w:r>
              <w:rPr>
                <w:rFonts w:ascii="仿宋" w:eastAsia="仿宋" w:hAnsi="仿宋" w:cs="仿宋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723808" w:rsidRDefault="00723808">
            <w:pPr>
              <w:pStyle w:val="TableParagraph"/>
              <w:spacing w:before="9"/>
              <w:rPr>
                <w:rFonts w:ascii="仿宋" w:eastAsia="仿宋" w:hAnsi="仿宋" w:cs="仿宋"/>
                <w:b/>
                <w:bCs/>
                <w:sz w:val="35"/>
                <w:szCs w:val="35"/>
              </w:rPr>
            </w:pPr>
          </w:p>
          <w:p w:rsidR="00723808" w:rsidRDefault="00573A83">
            <w:pPr>
              <w:pStyle w:val="TableParagraph"/>
              <w:tabs>
                <w:tab w:val="left" w:pos="2247"/>
              </w:tabs>
              <w:ind w:left="168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z w:val="28"/>
                <w:szCs w:val="28"/>
              </w:rPr>
              <w:t>章</w:t>
            </w:r>
          </w:p>
          <w:p w:rsidR="00723808" w:rsidRDefault="00573A83">
            <w:pPr>
              <w:pStyle w:val="TableParagraph"/>
              <w:tabs>
                <w:tab w:val="left" w:pos="2874"/>
                <w:tab w:val="left" w:pos="3433"/>
              </w:tabs>
              <w:spacing w:before="34"/>
              <w:ind w:left="168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>
              <w:rPr>
                <w:rFonts w:ascii="仿宋" w:eastAsia="仿宋" w:hAnsi="仿宋" w:cs="仿宋"/>
                <w:sz w:val="28"/>
                <w:szCs w:val="28"/>
              </w:rPr>
              <w:t>日</w:t>
            </w:r>
          </w:p>
        </w:tc>
      </w:tr>
    </w:tbl>
    <w:p w:rsidR="00723808" w:rsidRDefault="00573A83" w:rsidP="0033570B">
      <w:pPr>
        <w:spacing w:before="74"/>
        <w:ind w:left="524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1"/>
          <w:szCs w:val="21"/>
          <w:lang w:eastAsia="zh-CN"/>
        </w:rPr>
        <w:t>说明</w:t>
      </w:r>
      <w:r>
        <w:rPr>
          <w:rFonts w:ascii="仿宋" w:eastAsia="仿宋" w:hAnsi="仿宋" w:cs="仿宋"/>
          <w:sz w:val="21"/>
          <w:szCs w:val="21"/>
          <w:lang w:eastAsia="zh-CN"/>
        </w:rPr>
        <w:t>:</w:t>
      </w:r>
      <w:r>
        <w:rPr>
          <w:rFonts w:ascii="仿宋" w:eastAsia="仿宋" w:hAnsi="仿宋" w:cs="仿宋"/>
          <w:sz w:val="21"/>
          <w:szCs w:val="21"/>
          <w:lang w:eastAsia="zh-CN"/>
        </w:rPr>
        <w:t>参赛学科填写学科门类，例如</w:t>
      </w:r>
      <w:r>
        <w:rPr>
          <w:rFonts w:ascii="仿宋" w:eastAsia="仿宋" w:hAnsi="仿宋" w:cs="仿宋"/>
          <w:sz w:val="21"/>
          <w:szCs w:val="21"/>
          <w:lang w:eastAsia="zh-CN"/>
        </w:rPr>
        <w:t>“</w:t>
      </w:r>
      <w:r>
        <w:rPr>
          <w:rFonts w:ascii="仿宋" w:eastAsia="仿宋" w:hAnsi="仿宋" w:cs="仿宋"/>
          <w:sz w:val="21"/>
          <w:szCs w:val="21"/>
          <w:lang w:eastAsia="zh-CN"/>
        </w:rPr>
        <w:t>理学</w:t>
      </w:r>
      <w:r>
        <w:rPr>
          <w:rFonts w:ascii="仿宋" w:eastAsia="仿宋" w:hAnsi="仿宋" w:cs="仿宋"/>
          <w:sz w:val="21"/>
          <w:szCs w:val="21"/>
          <w:lang w:eastAsia="zh-CN"/>
        </w:rPr>
        <w:t>”“</w:t>
      </w:r>
      <w:r>
        <w:rPr>
          <w:rFonts w:ascii="仿宋" w:eastAsia="仿宋" w:hAnsi="仿宋" w:cs="仿宋"/>
          <w:sz w:val="21"/>
          <w:szCs w:val="21"/>
          <w:lang w:eastAsia="zh-CN"/>
        </w:rPr>
        <w:t>文学</w:t>
      </w:r>
      <w:r>
        <w:rPr>
          <w:rFonts w:ascii="仿宋" w:eastAsia="仿宋" w:hAnsi="仿宋" w:cs="仿宋"/>
          <w:sz w:val="21"/>
          <w:szCs w:val="21"/>
          <w:lang w:eastAsia="zh-CN"/>
        </w:rPr>
        <w:t>”“</w:t>
      </w:r>
      <w:r>
        <w:rPr>
          <w:rFonts w:ascii="仿宋" w:eastAsia="仿宋" w:hAnsi="仿宋" w:cs="仿宋"/>
          <w:sz w:val="21"/>
          <w:szCs w:val="21"/>
          <w:lang w:eastAsia="zh-CN"/>
        </w:rPr>
        <w:t>工学</w:t>
      </w:r>
      <w:r>
        <w:rPr>
          <w:rFonts w:ascii="仿宋" w:eastAsia="仿宋" w:hAnsi="仿宋" w:cs="仿宋"/>
          <w:sz w:val="21"/>
          <w:szCs w:val="21"/>
          <w:lang w:eastAsia="zh-CN"/>
        </w:rPr>
        <w:t>”</w:t>
      </w:r>
      <w:r>
        <w:rPr>
          <w:rFonts w:ascii="仿宋" w:eastAsia="仿宋" w:hAnsi="仿宋" w:cs="仿宋"/>
          <w:sz w:val="21"/>
          <w:szCs w:val="21"/>
          <w:lang w:eastAsia="zh-CN"/>
        </w:rPr>
        <w:t>等。</w:t>
      </w:r>
    </w:p>
    <w:sectPr w:rsidR="00723808" w:rsidSect="0033570B">
      <w:headerReference w:type="default" r:id="rId8"/>
      <w:pgSz w:w="11910" w:h="16840"/>
      <w:pgMar w:top="1400" w:right="1060" w:bottom="280" w:left="1420" w:header="11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83" w:rsidRDefault="00573A83">
      <w:r>
        <w:separator/>
      </w:r>
    </w:p>
  </w:endnote>
  <w:endnote w:type="continuationSeparator" w:id="0">
    <w:p w:rsidR="00573A83" w:rsidRDefault="0057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83" w:rsidRDefault="00573A83">
      <w:r>
        <w:separator/>
      </w:r>
    </w:p>
  </w:footnote>
  <w:footnote w:type="continuationSeparator" w:id="0">
    <w:p w:rsidR="00573A83" w:rsidRDefault="0057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08" w:rsidRDefault="00723808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08"/>
    <w:rsid w:val="0033570B"/>
    <w:rsid w:val="00573A83"/>
    <w:rsid w:val="00723808"/>
    <w:rsid w:val="6F4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64"/>
      <w:outlineLvl w:val="0"/>
    </w:pPr>
    <w:rPr>
      <w:rFonts w:ascii="仿宋" w:eastAsia="仿宋" w:hAnsi="仿宋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663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0"/>
      <w:ind w:left="663"/>
    </w:pPr>
    <w:rPr>
      <w:rFonts w:ascii="仿宋" w:eastAsia="仿宋" w:hAnsi="仿宋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64"/>
      <w:outlineLvl w:val="0"/>
    </w:pPr>
    <w:rPr>
      <w:rFonts w:ascii="仿宋" w:eastAsia="仿宋" w:hAnsi="仿宋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663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0"/>
      <w:ind w:left="663"/>
    </w:pPr>
    <w:rPr>
      <w:rFonts w:ascii="仿宋" w:eastAsia="仿宋" w:hAnsi="仿宋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lenovo</cp:lastModifiedBy>
  <cp:revision>2</cp:revision>
  <dcterms:created xsi:type="dcterms:W3CDTF">2022-02-19T06:27:00Z</dcterms:created>
  <dcterms:modified xsi:type="dcterms:W3CDTF">2022-02-19T06:27:00Z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LastSaved">
    <vt:filetime>2022-02-14T00:00:00Z</vt:filetime>
  </property>
  <property fmtid="{D5CDD505-2E9C-101B-9397-08002B2CF9AE}" pid="4" name="KSOProductBuildVer">
    <vt:lpwstr>2052-11.1.0.10314</vt:lpwstr>
  </property>
</Properties>
</file>