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2F" w:rsidRDefault="004C1A2F" w:rsidP="004C1A2F">
      <w:pPr>
        <w:jc w:val="left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4C1A2F">
        <w:rPr>
          <w:rFonts w:ascii="方正小标宋简体" w:eastAsia="方正小标宋简体" w:hint="eastAsia"/>
          <w:color w:val="000000" w:themeColor="text1"/>
          <w:sz w:val="32"/>
          <w:szCs w:val="32"/>
        </w:rPr>
        <w:t>附件</w:t>
      </w:r>
      <w:r w:rsidR="00B2083C">
        <w:rPr>
          <w:rFonts w:ascii="方正小标宋简体" w:eastAsia="方正小标宋简体" w:hint="eastAsia"/>
          <w:color w:val="000000" w:themeColor="text1"/>
          <w:sz w:val="32"/>
          <w:szCs w:val="32"/>
        </w:rPr>
        <w:t>3</w:t>
      </w:r>
      <w:r w:rsidRPr="004C1A2F">
        <w:rPr>
          <w:rFonts w:ascii="方正小标宋简体" w:eastAsia="方正小标宋简体" w:hint="eastAsia"/>
          <w:color w:val="000000" w:themeColor="text1"/>
          <w:sz w:val="32"/>
          <w:szCs w:val="32"/>
        </w:rPr>
        <w:t>.</w:t>
      </w:r>
    </w:p>
    <w:p w:rsidR="004C1A2F" w:rsidRPr="004C1A2F" w:rsidRDefault="004C1A2F" w:rsidP="004C1A2F">
      <w:pPr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4C1A2F">
        <w:rPr>
          <w:rFonts w:ascii="方正小标宋简体" w:eastAsia="方正小标宋简体" w:hint="eastAsia"/>
          <w:color w:val="000000" w:themeColor="text1"/>
          <w:sz w:val="32"/>
          <w:szCs w:val="32"/>
        </w:rPr>
        <w:t>课程教学目标、教学方法、教学手段表述参考</w:t>
      </w:r>
    </w:p>
    <w:p w:rsidR="00377965" w:rsidRPr="00870501" w:rsidRDefault="00377965" w:rsidP="00377965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  <w:r w:rsidRPr="00870501">
        <w:rPr>
          <w:rFonts w:ascii="方正小标宋简体" w:eastAsia="方正小标宋简体" w:hint="eastAsia"/>
          <w:color w:val="FF0000"/>
          <w:sz w:val="32"/>
          <w:szCs w:val="32"/>
        </w:rPr>
        <w:t>课程教学目标</w:t>
      </w:r>
      <w:r>
        <w:rPr>
          <w:rFonts w:ascii="方正小标宋简体" w:eastAsia="方正小标宋简体" w:hint="eastAsia"/>
          <w:color w:val="FF0000"/>
          <w:sz w:val="32"/>
          <w:szCs w:val="32"/>
        </w:rPr>
        <w:t>表述参考</w:t>
      </w:r>
    </w:p>
    <w:p w:rsidR="00377965" w:rsidRPr="004C1A2F" w:rsidRDefault="00377965" w:rsidP="00377965">
      <w:pPr>
        <w:rPr>
          <w:sz w:val="32"/>
          <w:szCs w:val="32"/>
        </w:rPr>
      </w:pPr>
      <w:r w:rsidRPr="004C1A2F">
        <w:rPr>
          <w:rFonts w:hint="eastAsia"/>
          <w:sz w:val="32"/>
          <w:szCs w:val="32"/>
        </w:rPr>
        <w:t>按照层次逐级递增</w:t>
      </w:r>
    </w:p>
    <w:p w:rsidR="00377965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Pr="00870501">
        <w:rPr>
          <w:rFonts w:hint="eastAsia"/>
          <w:sz w:val="32"/>
          <w:szCs w:val="32"/>
        </w:rPr>
        <w:t>知识目标：记忆</w:t>
      </w:r>
      <w:r>
        <w:rPr>
          <w:rFonts w:hint="eastAsia"/>
          <w:sz w:val="32"/>
          <w:szCs w:val="32"/>
        </w:rPr>
        <w:t>（</w:t>
      </w:r>
      <w:r w:rsidRPr="00870501">
        <w:rPr>
          <w:rFonts w:hint="eastAsia"/>
          <w:sz w:val="32"/>
          <w:szCs w:val="32"/>
        </w:rPr>
        <w:t>包含确认和回忆</w:t>
      </w:r>
      <w:r>
        <w:rPr>
          <w:rFonts w:hint="eastAsia"/>
          <w:sz w:val="32"/>
          <w:szCs w:val="32"/>
        </w:rPr>
        <w:t>）</w:t>
      </w:r>
      <w:r w:rsidRPr="00870501">
        <w:rPr>
          <w:rFonts w:hint="eastAsia"/>
          <w:sz w:val="32"/>
          <w:szCs w:val="32"/>
        </w:rPr>
        <w:t>、了解</w:t>
      </w:r>
      <w:r>
        <w:rPr>
          <w:rFonts w:hint="eastAsia"/>
          <w:sz w:val="32"/>
          <w:szCs w:val="32"/>
        </w:rPr>
        <w:t>（</w:t>
      </w:r>
      <w:r w:rsidRPr="00870501">
        <w:rPr>
          <w:rFonts w:hint="eastAsia"/>
          <w:sz w:val="32"/>
          <w:szCs w:val="32"/>
        </w:rPr>
        <w:t>包含说明、举例、分类、总结、推断、比较和解释</w:t>
      </w:r>
      <w:r>
        <w:rPr>
          <w:rFonts w:hint="eastAsia"/>
          <w:sz w:val="32"/>
          <w:szCs w:val="32"/>
        </w:rPr>
        <w:t>）</w:t>
      </w:r>
    </w:p>
    <w:p w:rsidR="00377965" w:rsidRPr="00870501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 w:rsidRPr="00870501">
        <w:rPr>
          <w:rFonts w:hint="eastAsia"/>
          <w:sz w:val="32"/>
          <w:szCs w:val="32"/>
        </w:rPr>
        <w:t>能力目标：应用</w:t>
      </w:r>
      <w:r>
        <w:rPr>
          <w:rFonts w:hint="eastAsia"/>
          <w:sz w:val="32"/>
          <w:szCs w:val="32"/>
        </w:rPr>
        <w:t>（</w:t>
      </w:r>
      <w:r w:rsidRPr="00870501">
        <w:rPr>
          <w:rFonts w:hint="eastAsia"/>
          <w:sz w:val="32"/>
          <w:szCs w:val="32"/>
        </w:rPr>
        <w:t>包含执行和实行</w:t>
      </w:r>
      <w:r>
        <w:rPr>
          <w:rFonts w:hint="eastAsia"/>
          <w:sz w:val="32"/>
          <w:szCs w:val="32"/>
        </w:rPr>
        <w:t>）</w:t>
      </w:r>
      <w:r w:rsidRPr="00870501">
        <w:rPr>
          <w:rFonts w:hint="eastAsia"/>
          <w:sz w:val="32"/>
          <w:szCs w:val="32"/>
        </w:rPr>
        <w:t>、分析</w:t>
      </w:r>
      <w:r>
        <w:rPr>
          <w:rFonts w:hint="eastAsia"/>
          <w:sz w:val="32"/>
          <w:szCs w:val="32"/>
        </w:rPr>
        <w:t>（</w:t>
      </w:r>
      <w:r w:rsidRPr="00870501">
        <w:rPr>
          <w:rFonts w:hint="eastAsia"/>
          <w:sz w:val="32"/>
          <w:szCs w:val="32"/>
        </w:rPr>
        <w:t>包含辨别、组织和归因</w:t>
      </w:r>
      <w:r>
        <w:rPr>
          <w:rFonts w:hint="eastAsia"/>
          <w:sz w:val="32"/>
          <w:szCs w:val="32"/>
        </w:rPr>
        <w:t>）</w:t>
      </w:r>
      <w:r w:rsidRPr="00870501">
        <w:rPr>
          <w:rFonts w:hint="eastAsia"/>
          <w:sz w:val="32"/>
          <w:szCs w:val="32"/>
        </w:rPr>
        <w:t>、</w:t>
      </w:r>
      <w:r w:rsidR="007A5304" w:rsidRPr="00870501">
        <w:rPr>
          <w:rFonts w:hint="eastAsia"/>
          <w:sz w:val="32"/>
          <w:szCs w:val="32"/>
        </w:rPr>
        <w:t>评价</w:t>
      </w:r>
      <w:r w:rsidR="007A5304">
        <w:rPr>
          <w:rFonts w:hint="eastAsia"/>
          <w:sz w:val="32"/>
          <w:szCs w:val="32"/>
        </w:rPr>
        <w:t>（</w:t>
      </w:r>
      <w:r w:rsidR="007A5304" w:rsidRPr="00870501">
        <w:rPr>
          <w:rFonts w:hint="eastAsia"/>
          <w:sz w:val="32"/>
          <w:szCs w:val="32"/>
        </w:rPr>
        <w:t>包含检验和评论</w:t>
      </w:r>
      <w:r w:rsidR="007A5304">
        <w:rPr>
          <w:rFonts w:hint="eastAsia"/>
          <w:sz w:val="32"/>
          <w:szCs w:val="32"/>
        </w:rPr>
        <w:t>）</w:t>
      </w:r>
      <w:r w:rsidR="007A5304" w:rsidRPr="00870501">
        <w:rPr>
          <w:rFonts w:hint="eastAsia"/>
          <w:sz w:val="32"/>
          <w:szCs w:val="32"/>
        </w:rPr>
        <w:t>、创造</w:t>
      </w:r>
      <w:r w:rsidR="007A5304">
        <w:rPr>
          <w:rFonts w:hint="eastAsia"/>
          <w:sz w:val="32"/>
          <w:szCs w:val="32"/>
        </w:rPr>
        <w:t>（</w:t>
      </w:r>
      <w:r w:rsidR="007A5304" w:rsidRPr="00870501">
        <w:rPr>
          <w:rFonts w:hint="eastAsia"/>
          <w:sz w:val="32"/>
          <w:szCs w:val="32"/>
        </w:rPr>
        <w:t>包含</w:t>
      </w:r>
      <w:r w:rsidR="007A5304">
        <w:rPr>
          <w:rFonts w:hint="eastAsia"/>
          <w:sz w:val="32"/>
          <w:szCs w:val="32"/>
        </w:rPr>
        <w:t>产生</w:t>
      </w:r>
      <w:r w:rsidR="007A5304" w:rsidRPr="00870501">
        <w:rPr>
          <w:rFonts w:hint="eastAsia"/>
          <w:sz w:val="32"/>
          <w:szCs w:val="32"/>
        </w:rPr>
        <w:t>、规划和创作</w:t>
      </w:r>
      <w:r w:rsidR="007A5304">
        <w:rPr>
          <w:rFonts w:hint="eastAsia"/>
          <w:sz w:val="32"/>
          <w:szCs w:val="32"/>
        </w:rPr>
        <w:t>）</w:t>
      </w:r>
    </w:p>
    <w:p w:rsidR="009F1B71" w:rsidRPr="009F1B71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（三）</w:t>
      </w:r>
      <w:r w:rsidRPr="00870501">
        <w:rPr>
          <w:rFonts w:hint="eastAsia"/>
          <w:sz w:val="32"/>
          <w:szCs w:val="32"/>
        </w:rPr>
        <w:t>素质目标：</w:t>
      </w:r>
      <w:r w:rsidR="00B2083C">
        <w:rPr>
          <w:rFonts w:hint="eastAsia"/>
          <w:sz w:val="32"/>
          <w:szCs w:val="32"/>
        </w:rPr>
        <w:t>具有、养成、</w:t>
      </w:r>
      <w:r w:rsidR="004C1A2F">
        <w:rPr>
          <w:rFonts w:hint="eastAsia"/>
          <w:sz w:val="32"/>
          <w:szCs w:val="32"/>
        </w:rPr>
        <w:t>树立</w:t>
      </w:r>
      <w:bookmarkStart w:id="0" w:name="_GoBack"/>
      <w:bookmarkEnd w:id="0"/>
      <w:r w:rsidR="009F1B71">
        <w:rPr>
          <w:rFonts w:hint="eastAsia"/>
          <w:sz w:val="32"/>
          <w:szCs w:val="32"/>
        </w:rPr>
        <w:t>、尊重、履行（素质目标的表述应参考各专业人次培养方案的具体培养要求）</w:t>
      </w:r>
    </w:p>
    <w:p w:rsidR="00377965" w:rsidRPr="00872987" w:rsidRDefault="00377965" w:rsidP="00377965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  <w:r w:rsidRPr="00872987">
        <w:rPr>
          <w:rFonts w:ascii="方正小标宋简体" w:eastAsia="方正小标宋简体" w:hint="eastAsia"/>
          <w:color w:val="FF0000"/>
          <w:sz w:val="32"/>
          <w:szCs w:val="32"/>
        </w:rPr>
        <w:t>教学方法</w:t>
      </w:r>
      <w:r>
        <w:rPr>
          <w:rFonts w:ascii="方正小标宋简体" w:eastAsia="方正小标宋简体" w:hint="eastAsia"/>
          <w:color w:val="FF0000"/>
          <w:sz w:val="32"/>
          <w:szCs w:val="32"/>
        </w:rPr>
        <w:t>表述参考</w:t>
      </w:r>
    </w:p>
    <w:p w:rsidR="00377965" w:rsidRPr="00F47088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</w:t>
      </w:r>
      <w:r w:rsidRPr="00F47088">
        <w:rPr>
          <w:rFonts w:hint="eastAsia"/>
          <w:sz w:val="32"/>
          <w:szCs w:val="32"/>
        </w:rPr>
        <w:t>以语言为主的教学方法</w:t>
      </w:r>
    </w:p>
    <w:p w:rsidR="00377965" w:rsidRPr="00F47088" w:rsidRDefault="00377965" w:rsidP="00377965">
      <w:pPr>
        <w:rPr>
          <w:sz w:val="32"/>
          <w:szCs w:val="32"/>
        </w:rPr>
      </w:pPr>
      <w:r w:rsidRPr="00F47088">
        <w:rPr>
          <w:rFonts w:hint="eastAsia"/>
          <w:sz w:val="32"/>
          <w:szCs w:val="32"/>
        </w:rPr>
        <w:t>包括讲授法、谈话法、讨论法和读书指导法。</w:t>
      </w:r>
    </w:p>
    <w:p w:rsidR="00377965" w:rsidRPr="00F47088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 w:rsidRPr="00F47088">
        <w:rPr>
          <w:rFonts w:hint="eastAsia"/>
          <w:sz w:val="32"/>
          <w:szCs w:val="32"/>
        </w:rPr>
        <w:t>以直观为主的教学方法</w:t>
      </w:r>
    </w:p>
    <w:p w:rsidR="00377965" w:rsidRPr="00F47088" w:rsidRDefault="00377965" w:rsidP="00377965">
      <w:pPr>
        <w:rPr>
          <w:sz w:val="32"/>
          <w:szCs w:val="32"/>
        </w:rPr>
      </w:pPr>
      <w:r w:rsidRPr="00F47088">
        <w:rPr>
          <w:rFonts w:hint="eastAsia"/>
          <w:sz w:val="32"/>
          <w:szCs w:val="32"/>
        </w:rPr>
        <w:t>常用的的有演示法、参观法等。</w:t>
      </w:r>
    </w:p>
    <w:p w:rsidR="00377965" w:rsidRPr="00F47088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（三）</w:t>
      </w:r>
      <w:r w:rsidRPr="00F47088">
        <w:rPr>
          <w:rFonts w:hint="eastAsia"/>
          <w:sz w:val="32"/>
          <w:szCs w:val="32"/>
        </w:rPr>
        <w:t>以实践为主的教学方法</w:t>
      </w:r>
    </w:p>
    <w:p w:rsidR="00377965" w:rsidRPr="00F47088" w:rsidRDefault="00377965" w:rsidP="00377965">
      <w:pPr>
        <w:rPr>
          <w:sz w:val="32"/>
          <w:szCs w:val="32"/>
        </w:rPr>
      </w:pPr>
      <w:r w:rsidRPr="00F47088">
        <w:rPr>
          <w:rFonts w:hint="eastAsia"/>
          <w:sz w:val="32"/>
          <w:szCs w:val="32"/>
        </w:rPr>
        <w:t>常用的有练习法、实验法、实习作业法等。</w:t>
      </w:r>
    </w:p>
    <w:p w:rsidR="00377965" w:rsidRPr="00F47088" w:rsidRDefault="00377965" w:rsidP="003779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（四）</w:t>
      </w:r>
      <w:r w:rsidRPr="00F47088">
        <w:rPr>
          <w:rFonts w:hint="eastAsia"/>
          <w:sz w:val="32"/>
          <w:szCs w:val="32"/>
        </w:rPr>
        <w:t>以情境为主的教学方法</w:t>
      </w:r>
    </w:p>
    <w:p w:rsidR="00377965" w:rsidRPr="00F47088" w:rsidRDefault="00377965" w:rsidP="00377965">
      <w:pPr>
        <w:rPr>
          <w:sz w:val="32"/>
          <w:szCs w:val="32"/>
        </w:rPr>
      </w:pPr>
      <w:r w:rsidRPr="00F47088">
        <w:rPr>
          <w:rFonts w:hint="eastAsia"/>
          <w:sz w:val="32"/>
          <w:szCs w:val="32"/>
        </w:rPr>
        <w:t>常用的有角色扮演法、情境教学法和游戏法。</w:t>
      </w:r>
    </w:p>
    <w:p w:rsidR="00377965" w:rsidRDefault="00377965" w:rsidP="00377965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  <w:r w:rsidRPr="00872987">
        <w:rPr>
          <w:rFonts w:ascii="方正小标宋简体" w:eastAsia="方正小标宋简体" w:hint="eastAsia"/>
          <w:color w:val="FF0000"/>
          <w:sz w:val="32"/>
          <w:szCs w:val="32"/>
        </w:rPr>
        <w:t>教学手段</w:t>
      </w:r>
      <w:r>
        <w:rPr>
          <w:rFonts w:ascii="方正小标宋简体" w:eastAsia="方正小标宋简体" w:hint="eastAsia"/>
          <w:color w:val="FF0000"/>
          <w:sz w:val="32"/>
          <w:szCs w:val="32"/>
        </w:rPr>
        <w:t>表述参考</w:t>
      </w:r>
    </w:p>
    <w:p w:rsidR="00870501" w:rsidRPr="00377965" w:rsidRDefault="00377965" w:rsidP="004C1A2F">
      <w:pPr>
        <w:jc w:val="left"/>
        <w:rPr>
          <w:szCs w:val="32"/>
        </w:rPr>
      </w:pPr>
      <w:r w:rsidRPr="00872987">
        <w:rPr>
          <w:rFonts w:hint="eastAsia"/>
          <w:sz w:val="32"/>
          <w:szCs w:val="32"/>
        </w:rPr>
        <w:t>板书、多媒体教学、</w:t>
      </w:r>
      <w:r>
        <w:rPr>
          <w:rFonts w:hint="eastAsia"/>
          <w:sz w:val="32"/>
          <w:szCs w:val="32"/>
        </w:rPr>
        <w:t>移动互联网</w:t>
      </w:r>
      <w:r w:rsidRPr="00872987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实物展示、模拟实物、</w:t>
      </w:r>
      <w:r w:rsidRPr="00F47088">
        <w:rPr>
          <w:rFonts w:hint="eastAsia"/>
          <w:sz w:val="32"/>
          <w:szCs w:val="32"/>
        </w:rPr>
        <w:t>虚</w:t>
      </w:r>
      <w:r w:rsidRPr="00F47088">
        <w:rPr>
          <w:rFonts w:hint="eastAsia"/>
          <w:sz w:val="32"/>
          <w:szCs w:val="32"/>
        </w:rPr>
        <w:lastRenderedPageBreak/>
        <w:t>拟</w:t>
      </w:r>
      <w:r>
        <w:rPr>
          <w:rFonts w:hint="eastAsia"/>
          <w:sz w:val="32"/>
          <w:szCs w:val="32"/>
        </w:rPr>
        <w:t>仿真</w:t>
      </w:r>
      <w:r w:rsidRPr="00F47088">
        <w:rPr>
          <w:rFonts w:hint="eastAsia"/>
          <w:sz w:val="32"/>
          <w:szCs w:val="32"/>
        </w:rPr>
        <w:t>技术</w:t>
      </w:r>
      <w:r w:rsidR="004C1A2F">
        <w:rPr>
          <w:rFonts w:hint="eastAsia"/>
          <w:sz w:val="32"/>
          <w:szCs w:val="32"/>
        </w:rPr>
        <w:t>等</w:t>
      </w:r>
    </w:p>
    <w:sectPr w:rsidR="00870501" w:rsidRPr="00377965" w:rsidSect="00F3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8D7" w:rsidRDefault="004F48D7" w:rsidP="00870501">
      <w:r>
        <w:separator/>
      </w:r>
    </w:p>
  </w:endnote>
  <w:endnote w:type="continuationSeparator" w:id="1">
    <w:p w:rsidR="004F48D7" w:rsidRDefault="004F48D7" w:rsidP="0087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8D7" w:rsidRDefault="004F48D7" w:rsidP="00870501">
      <w:r>
        <w:separator/>
      </w:r>
    </w:p>
  </w:footnote>
  <w:footnote w:type="continuationSeparator" w:id="1">
    <w:p w:rsidR="004F48D7" w:rsidRDefault="004F48D7" w:rsidP="00870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175C"/>
    <w:multiLevelType w:val="hybridMultilevel"/>
    <w:tmpl w:val="EB4432C6"/>
    <w:lvl w:ilvl="0" w:tplc="48BA7C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3A28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CC52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AA8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E4A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CEC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47EB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929B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501"/>
    <w:rsid w:val="00036B46"/>
    <w:rsid w:val="00360130"/>
    <w:rsid w:val="00377965"/>
    <w:rsid w:val="004C1A2F"/>
    <w:rsid w:val="004F48D7"/>
    <w:rsid w:val="0075063C"/>
    <w:rsid w:val="007A5304"/>
    <w:rsid w:val="007E0C02"/>
    <w:rsid w:val="00870501"/>
    <w:rsid w:val="00880E0D"/>
    <w:rsid w:val="009F1B71"/>
    <w:rsid w:val="00A01EBC"/>
    <w:rsid w:val="00B2083C"/>
    <w:rsid w:val="00C23178"/>
    <w:rsid w:val="00CE5C8A"/>
    <w:rsid w:val="00D80C8D"/>
    <w:rsid w:val="00EA10F9"/>
    <w:rsid w:val="00EA5D75"/>
    <w:rsid w:val="00F0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5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jwk</cp:lastModifiedBy>
  <cp:revision>7</cp:revision>
  <dcterms:created xsi:type="dcterms:W3CDTF">2018-05-26T08:28:00Z</dcterms:created>
  <dcterms:modified xsi:type="dcterms:W3CDTF">2018-06-20T10:52:00Z</dcterms:modified>
</cp:coreProperties>
</file>