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  <w:r>
        <w:drawing>
          <wp:inline distT="0" distB="0" distL="114300" distR="114300">
            <wp:extent cx="5267325" cy="293370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点击“未落实”-</w:t>
      </w:r>
      <w:r>
        <w:rPr>
          <w:rFonts w:hint="eastAsia"/>
          <w:b/>
          <w:bCs/>
          <w:color w:val="FF0000"/>
          <w:sz w:val="28"/>
          <w:szCs w:val="28"/>
        </w:rPr>
        <w:t>“单开班”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在“课程”处输入附件1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学期不及格人数统计表》</w:t>
      </w:r>
      <w:r>
        <w:rPr>
          <w:rFonts w:hint="eastAsia"/>
          <w:sz w:val="28"/>
          <w:szCs w:val="28"/>
          <w:lang w:val="en-US" w:eastAsia="zh-CN"/>
        </w:rPr>
        <w:t>中的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课程代码</w:t>
      </w:r>
      <w:r>
        <w:rPr>
          <w:rFonts w:hint="eastAsia"/>
          <w:sz w:val="28"/>
          <w:szCs w:val="28"/>
          <w:lang w:val="en-US" w:eastAsia="zh-CN"/>
        </w:rPr>
        <w:t>，点击“查询”，勾选相应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人数可</w:t>
      </w:r>
      <w:r>
        <w:rPr>
          <w:rFonts w:hint="eastAsia"/>
          <w:sz w:val="28"/>
          <w:szCs w:val="28"/>
          <w:lang w:val="en-US" w:eastAsia="zh-CN"/>
        </w:rPr>
        <w:t>按附件1《不及格人数统计表》预计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起止周关系到考试时间安排，需准确选择）</w:t>
      </w:r>
      <w:r>
        <w:rPr>
          <w:rFonts w:hint="eastAsia"/>
          <w:sz w:val="28"/>
          <w:szCs w:val="28"/>
        </w:rPr>
        <w:t>、课程性质等信息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“是”</w:t>
      </w:r>
      <w:r>
        <w:rPr>
          <w:rFonts w:hint="eastAsia"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辅导自修。保存，无需排课。落实完成后，在“部分落实”中可以查看。</w:t>
      </w:r>
      <w:bookmarkStart w:id="0" w:name="_GoBack"/>
      <w:bookmarkEnd w:id="0"/>
      <w:r>
        <w:drawing>
          <wp:inline distT="0" distB="0" distL="114300" distR="114300">
            <wp:extent cx="5268595" cy="2284095"/>
            <wp:effectExtent l="0" t="0" r="825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9070" cy="2187575"/>
            <wp:effectExtent l="0" t="0" r="1778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467610"/>
            <wp:effectExtent l="0" t="0" r="444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62C41"/>
    <w:rsid w:val="00E917F1"/>
    <w:rsid w:val="085252B7"/>
    <w:rsid w:val="0F2E7B5D"/>
    <w:rsid w:val="117E46FC"/>
    <w:rsid w:val="1258400A"/>
    <w:rsid w:val="141D5195"/>
    <w:rsid w:val="15044870"/>
    <w:rsid w:val="1AAE2D43"/>
    <w:rsid w:val="1E1A0E21"/>
    <w:rsid w:val="23165C52"/>
    <w:rsid w:val="2A10189E"/>
    <w:rsid w:val="2AB55F56"/>
    <w:rsid w:val="2E600924"/>
    <w:rsid w:val="2F474F9A"/>
    <w:rsid w:val="30405CE3"/>
    <w:rsid w:val="378B4ED5"/>
    <w:rsid w:val="382109EE"/>
    <w:rsid w:val="3E1374F1"/>
    <w:rsid w:val="3F3B7A57"/>
    <w:rsid w:val="40B04CA2"/>
    <w:rsid w:val="455F34D7"/>
    <w:rsid w:val="4A97034E"/>
    <w:rsid w:val="4AF82208"/>
    <w:rsid w:val="4DC56B87"/>
    <w:rsid w:val="534E442C"/>
    <w:rsid w:val="575C7261"/>
    <w:rsid w:val="5D863F1A"/>
    <w:rsid w:val="640D651D"/>
    <w:rsid w:val="67FC5E25"/>
    <w:rsid w:val="758C72E5"/>
    <w:rsid w:val="75C51F39"/>
    <w:rsid w:val="7A31403E"/>
    <w:rsid w:val="7DA6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287</Characters>
  <Lines>4</Lines>
  <Paragraphs>1</Paragraphs>
  <TotalTime>0</TotalTime>
  <ScaleCrop>false</ScaleCrop>
  <LinksUpToDate>false</LinksUpToDate>
  <CharactersWithSpaces>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 Fool</cp:lastModifiedBy>
  <dcterms:modified xsi:type="dcterms:W3CDTF">2023-08-30T08:01:08Z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8E7B3C09EAC049F2A9F83E5F5BBE9A13</vt:lpwstr>
  </property>
</Properties>
</file>