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教务管理系统学业警示操作说明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登录：可使用院系教学办主任或院系学工办账号登录教务管理系统http://jwgl.bzmc.edu.cn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点击“成绩管理-学业预警管理-学业预警数据统计”，可查询、导出学业预警学生名单（注意警示学年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学期为</w:t>
      </w:r>
      <w:r>
        <w:rPr>
          <w:rFonts w:hint="eastAsia"/>
          <w:color w:val="FF0000"/>
          <w:sz w:val="28"/>
          <w:szCs w:val="28"/>
          <w:lang w:val="en-US" w:eastAsia="zh-CN"/>
        </w:rPr>
        <w:t>2021-2022-1</w:t>
      </w:r>
      <w:r>
        <w:rPr>
          <w:rFonts w:hint="eastAsia"/>
          <w:sz w:val="28"/>
          <w:szCs w:val="28"/>
          <w:lang w:val="en-US" w:eastAsia="zh-CN"/>
        </w:rPr>
        <w:t>）。</w:t>
      </w:r>
      <w:r>
        <w:rPr>
          <w:rFonts w:hint="eastAsia"/>
          <w:color w:val="FF0000"/>
          <w:sz w:val="28"/>
          <w:szCs w:val="28"/>
          <w:lang w:val="en-US" w:eastAsia="zh-CN"/>
        </w:rPr>
        <w:t>除一级预警、二级预警外，系统还设置了“学业提醒”，对未达到学业警示条件、但2020-2021-2学期有必修课未通过的学生进行“学业提醒”。</w:t>
      </w:r>
      <w:r>
        <w:rPr>
          <w:rFonts w:hint="eastAsia"/>
          <w:color w:val="auto"/>
          <w:sz w:val="28"/>
          <w:szCs w:val="28"/>
          <w:lang w:val="en-US" w:eastAsia="zh-CN"/>
        </w:rPr>
        <w:t>勾选一条名单，点击“学籍预警统计详情”，可查看统计详情。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rPr>
          <w:rFonts w:hint="eastAsia"/>
          <w:color w:val="auto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3515" cy="2486660"/>
            <wp:effectExtent l="0" t="0" r="1333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6055" cy="1583690"/>
            <wp:effectExtent l="0" t="0" r="10795" b="1651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533650"/>
            <wp:effectExtent l="0" t="0" r="444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auto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  <w:lang w:val="en-US" w:eastAsia="zh-CN"/>
        </w:rPr>
        <w:t>学业预警名单核对确定后，进入“成绩管理-学业预警管理-学业预警结果处理，点击“预警处理”，进入“处理数据”界面，选择年级，勾选名单（可选择每页显示条目数）确定学业预警处理名单。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62880" cy="2655570"/>
            <wp:effectExtent l="0" t="0" r="13970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2880" cy="1696720"/>
            <wp:effectExtent l="0" t="0" r="13970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71770" cy="3292475"/>
            <wp:effectExtent l="0" t="0" r="5080" b="317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四、在“</w:t>
      </w:r>
      <w:r>
        <w:rPr>
          <w:rFonts w:hint="eastAsia"/>
          <w:sz w:val="28"/>
          <w:szCs w:val="28"/>
          <w:lang w:val="en-US" w:eastAsia="zh-CN"/>
        </w:rPr>
        <w:t>学业预警结果处理”界面，勾选名单，点击“确认”。</w:t>
      </w:r>
      <w:r>
        <w:rPr>
          <w:rFonts w:hint="eastAsia"/>
          <w:color w:val="auto"/>
          <w:sz w:val="28"/>
          <w:szCs w:val="28"/>
          <w:lang w:val="en-US" w:eastAsia="zh-CN"/>
        </w:rPr>
        <w:t>进行“确认”处理后，学生登录教务管理系统将收到“警示”提醒。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8595" cy="1435735"/>
            <wp:effectExtent l="0" t="0" r="8255" b="1206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五、审核</w:t>
      </w:r>
      <w:r>
        <w:rPr>
          <w:rFonts w:hint="eastAsia" w:ascii="仿宋_GB2312"/>
          <w:sz w:val="28"/>
          <w:szCs w:val="28"/>
          <w:lang w:val="en-US" w:eastAsia="zh-CN"/>
        </w:rPr>
        <w:t>见习、实习学生欠修学分情况，点击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“成绩管理-成绩统计分析-学分统计”</w:t>
      </w:r>
    </w:p>
    <w:p>
      <w:r>
        <w:drawing>
          <wp:inline distT="0" distB="0" distL="114300" distR="114300">
            <wp:extent cx="5268595" cy="2193925"/>
            <wp:effectExtent l="0" t="0" r="8255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勾选“累计学期”，填写不及格学分区间“大于等于15并小于100”，选择学院、年级、专业、有学籍、在校、主修、最大值，课程性质选“必修课、必修（新）”，点击“统计”、“导出”名单。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必修课程欠修学分达20分及以上或学科平台课程欠修学分达15分及以上者，不能进入临床阶段学习，需到下一个年级跟班重修。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645535" cy="6172835"/>
            <wp:effectExtent l="0" t="0" r="12065" b="18415"/>
            <wp:docPr id="3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45535" cy="617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8C20A"/>
    <w:multiLevelType w:val="singleLevel"/>
    <w:tmpl w:val="81C8C20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E47739"/>
    <w:multiLevelType w:val="singleLevel"/>
    <w:tmpl w:val="33E477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17BB2"/>
    <w:rsid w:val="0AB17BB2"/>
    <w:rsid w:val="28FE5874"/>
    <w:rsid w:val="2CA20C43"/>
    <w:rsid w:val="2CB60382"/>
    <w:rsid w:val="2D9D51EF"/>
    <w:rsid w:val="4942068D"/>
    <w:rsid w:val="5A790E29"/>
    <w:rsid w:val="6183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2020-10-28T03:09:00Z</dcterms:created>
  <dc:creator>HP</dc:creator>
  <cp:lastModifiedBy>HP</cp:lastModifiedBy>
  <dcterms:modified xsi:type="dcterms:W3CDTF">2021-09-23T07:10:20Z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E646F2E4D6A743B88916F19F485B3833</vt:lpwstr>
  </property>
</Properties>
</file>